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F9" w:rsidRPr="008D15EE" w:rsidRDefault="006E2697" w:rsidP="00AE06F9">
      <w:pPr>
        <w:spacing w:after="100" w:afterAutospacing="1" w:line="240" w:lineRule="auto"/>
        <w:outlineLvl w:val="0"/>
        <w:rPr>
          <w:rFonts w:eastAsia="Times New Roman" w:cs="Arial"/>
          <w:color w:val="212529"/>
          <w:kern w:val="36"/>
          <w:sz w:val="48"/>
          <w:szCs w:val="48"/>
          <w:lang w:val="en-US" w:eastAsia="ru-RU"/>
        </w:rPr>
      </w:pPr>
      <w:r w:rsidRPr="008D15EE">
        <w:rPr>
          <w:rFonts w:eastAsia="Times New Roman" w:cs="Arial"/>
          <w:color w:val="212529"/>
          <w:kern w:val="36"/>
          <w:sz w:val="48"/>
          <w:szCs w:val="48"/>
          <w:lang w:eastAsia="ru-RU"/>
        </w:rPr>
        <w:t>ООО «Ваш Дом»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678"/>
      </w:tblGrid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6E2697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Общество с ограниченной ответственностью «Ваш Дом»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Регистрационный номер в реестре:</w:t>
            </w:r>
          </w:p>
        </w:tc>
        <w:tc>
          <w:tcPr>
            <w:tcW w:w="4678" w:type="dxa"/>
          </w:tcPr>
          <w:p w:rsidR="00AE06F9" w:rsidRPr="008D15EE" w:rsidRDefault="00286435" w:rsidP="00AE06F9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eastAsia="ru-RU"/>
              </w:rPr>
              <w:t>1913</w:t>
            </w:r>
          </w:p>
        </w:tc>
      </w:tr>
      <w:tr w:rsidR="00AE06F9" w:rsidRPr="008D15EE" w:rsidTr="008D15EE">
        <w:trPr>
          <w:trHeight w:val="454"/>
        </w:trPr>
        <w:tc>
          <w:tcPr>
            <w:tcW w:w="4815" w:type="dxa"/>
          </w:tcPr>
          <w:p w:rsidR="00AE06F9" w:rsidRPr="008D15EE" w:rsidRDefault="00AE06F9" w:rsidP="00AE06F9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Дата регистрации в реестре:</w:t>
            </w:r>
          </w:p>
        </w:tc>
        <w:tc>
          <w:tcPr>
            <w:tcW w:w="4678" w:type="dxa"/>
          </w:tcPr>
          <w:p w:rsidR="00AE06F9" w:rsidRPr="008D15EE" w:rsidRDefault="006E2697" w:rsidP="00AE06F9">
            <w:pPr>
              <w:rPr>
                <w:rFonts w:eastAsia="Times New Roman" w:cs="Arial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06.04.2012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ИНН: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sz w:val="24"/>
                <w:szCs w:val="24"/>
                <w:lang w:val="en-US" w:eastAsia="ru-RU"/>
              </w:rPr>
              <w:t>5032244802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ОГРН: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1115032009509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eastAsia="ru-RU"/>
              </w:rPr>
              <w:t>09.11.2011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DB3C15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соответствии члена СРО:</w:t>
            </w:r>
          </w:p>
        </w:tc>
        <w:tc>
          <w:tcPr>
            <w:tcW w:w="4678" w:type="dxa"/>
          </w:tcPr>
          <w:p w:rsidR="00DB3C15" w:rsidRPr="008D15EE" w:rsidRDefault="006E2697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6E2697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Наличие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нет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Дата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26.09.2018 0:00:00</w:t>
            </w:r>
          </w:p>
        </w:tc>
      </w:tr>
      <w:tr w:rsidR="007B73DF" w:rsidRPr="008D15EE" w:rsidTr="008D15EE">
        <w:trPr>
          <w:trHeight w:val="454"/>
        </w:trPr>
        <w:tc>
          <w:tcPr>
            <w:tcW w:w="4815" w:type="dxa"/>
          </w:tcPr>
          <w:p w:rsidR="007B73DF" w:rsidRPr="008D15EE" w:rsidRDefault="007B73DF" w:rsidP="00DB3C15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Основание прекращения членства:</w:t>
            </w:r>
          </w:p>
        </w:tc>
        <w:tc>
          <w:tcPr>
            <w:tcW w:w="4678" w:type="dxa"/>
          </w:tcPr>
          <w:p w:rsidR="007B73DF" w:rsidRPr="008D15EE" w:rsidRDefault="007B73DF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пп. 2 п. 8.1. Положения о членстве в Ассоциации (пп. 2 п. 8.1 Положения, п. 2 ч. 2 ст. 55.7 ГрК РФ)</w:t>
            </w:r>
          </w:p>
        </w:tc>
      </w:tr>
      <w:tr w:rsidR="00B65F02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B65F02" w:rsidRPr="008D15EE" w:rsidRDefault="00834CBE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Контакты: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DB3C15">
            <w:pP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Сведения о руководителе: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Генеральный директор Петухова Мария Николаевна</w:t>
            </w:r>
          </w:p>
        </w:tc>
      </w:tr>
      <w:tr w:rsidR="00DB3C15" w:rsidRPr="008D15EE" w:rsidTr="008D15EE">
        <w:trPr>
          <w:trHeight w:val="454"/>
        </w:trPr>
        <w:tc>
          <w:tcPr>
            <w:tcW w:w="4815" w:type="dxa"/>
          </w:tcPr>
          <w:p w:rsidR="00DB3C15" w:rsidRPr="008D15EE" w:rsidRDefault="00C64064" w:rsidP="00C64064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Местонахождение:</w:t>
            </w:r>
          </w:p>
        </w:tc>
        <w:tc>
          <w:tcPr>
            <w:tcW w:w="4678" w:type="dxa"/>
          </w:tcPr>
          <w:p w:rsidR="00DB3C15" w:rsidRPr="008D15EE" w:rsidRDefault="00C64064" w:rsidP="00DB3C15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143050, Московская обл., Одинцовский р-н, рп Большие Вяземы, Можайское ш., дом 6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F774FC" w:rsidRDefault="00F774FC" w:rsidP="00F774FC">
            <w:pPr>
              <w:tabs>
                <w:tab w:val="left" w:pos="1485"/>
              </w:tabs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(495)  923-41-53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Взнос в компенсационный фонд: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возмещения вреда: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300 000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/>
                <w:bCs/>
                <w:sz w:val="24"/>
                <w:szCs w:val="24"/>
                <w:lang w:val="en-US" w:eastAsia="ru-RU"/>
              </w:rPr>
              <w:t>Сумма взноса в компенсационный фонд договорных обязательств: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Возмещение вреда: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Первый уровень ответственности члена саморегулируемой организации.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Обеспечение договорных обязательств: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sz w:val="24"/>
                <w:szCs w:val="24"/>
                <w:lang w:val="en-US"/>
              </w:rPr>
            </w:pPr>
            <w:r w:rsidRPr="008D15EE">
              <w:rPr>
                <w:sz w:val="24"/>
                <w:szCs w:val="24"/>
                <w:lang w:val="en-US"/>
              </w:rPr>
              <w:t>-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tabs>
                <w:tab w:val="left" w:pos="3420"/>
              </w:tabs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cs="Arial"/>
                <w:b/>
                <w:bCs/>
                <w:sz w:val="24"/>
                <w:szCs w:val="24"/>
              </w:rPr>
              <w:t>Сведения о страховании:</w:t>
            </w:r>
            <w:r w:rsidRPr="008D15EE"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</w:rPr>
            </w:pPr>
            <w:r w:rsidRPr="008D15EE">
              <w:rPr>
                <w:rFonts w:cs="Helvetica"/>
                <w:b/>
                <w:bCs/>
                <w:sz w:val="24"/>
                <w:szCs w:val="24"/>
              </w:rPr>
              <w:t>Страховая сумма по договору страхования: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10 000 000</w:t>
            </w:r>
          </w:p>
        </w:tc>
      </w:tr>
      <w:tr w:rsidR="00F774FC" w:rsidRPr="008D15EE" w:rsidTr="008D15EE">
        <w:trPr>
          <w:trHeight w:val="454"/>
        </w:trPr>
        <w:tc>
          <w:tcPr>
            <w:tcW w:w="4815" w:type="dxa"/>
          </w:tcPr>
          <w:p w:rsidR="00F774FC" w:rsidRPr="008D15EE" w:rsidRDefault="00F774FC" w:rsidP="00F774FC">
            <w:pPr>
              <w:rPr>
                <w:rStyle w:val="label"/>
                <w:rFonts w:cs="Helvetica"/>
                <w:b/>
                <w:bCs/>
                <w:sz w:val="24"/>
                <w:szCs w:val="24"/>
                <w:lang w:val="en-US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Страховая компания:</w:t>
            </w:r>
          </w:p>
        </w:tc>
        <w:tc>
          <w:tcPr>
            <w:tcW w:w="4678" w:type="dxa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Открытое страховое акционерное общество 'РЕСО-Гарантия'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результатах проведенных СРО проверок члена: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Style w:val="label"/>
                <w:b/>
                <w:sz w:val="24"/>
                <w:szCs w:val="24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2013 - выявлены нарушения; 2014 - выявлены нарушения; 2015 - выявлены нарушения; 2016 - выявлены нарушения; 2017 - выявлены нарушения; 2017 - выявлены нарушения; 2018 - выявлены нарушения; 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eastAsia="ru-RU"/>
              </w:rPr>
            </w:pPr>
            <w:r w:rsidRPr="008D15EE">
              <w:rPr>
                <w:rStyle w:val="label"/>
                <w:rFonts w:cs="Helvetica"/>
                <w:b/>
                <w:bCs/>
                <w:sz w:val="24"/>
                <w:szCs w:val="24"/>
              </w:rPr>
              <w:t>Сведения о фактах применения мер дисциплинарного воздействия (если такие применялись):</w:t>
            </w:r>
          </w:p>
        </w:tc>
      </w:tr>
      <w:tr w:rsidR="00F774FC" w:rsidRPr="008D15EE" w:rsidTr="008D15EE">
        <w:trPr>
          <w:trHeight w:val="454"/>
        </w:trPr>
        <w:tc>
          <w:tcPr>
            <w:tcW w:w="9493" w:type="dxa"/>
            <w:gridSpan w:val="2"/>
          </w:tcPr>
          <w:p w:rsidR="00F774FC" w:rsidRPr="008D15EE" w:rsidRDefault="00F774FC" w:rsidP="00F774FC">
            <w:pPr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</w:pPr>
            <w:r w:rsidRPr="008D15EE">
              <w:rPr>
                <w:rFonts w:eastAsia="Times New Roman" w:cs="Helvetica"/>
                <w:bCs/>
                <w:sz w:val="24"/>
                <w:szCs w:val="24"/>
                <w:lang w:val="en-US" w:eastAsia="ru-RU"/>
              </w:rPr>
              <w:t>20 ноября 2013 г. Вынесено предписание; 27 января 2016 г. Вынесено предписание; 30 августа 2016 г. Вынесено предписание; 6 декабря 2016 г. Вынесено предупреждение; 24 мая 2017 г. Вынесено предупреждение; 14 декабря 2017 г. Вынесено предупреждение; 21 июня 2018 г. Вынесено предупреждение; 24 августа 2018 г. Приостановлено Право осуществлять строительство, реконструкцию, капитальный ремонт объектов капитального строительства (нарушение обязательных требований, установленных внутренними документами СРО); 26 сентября 2018 г. Действие Права прекращено / организация исключена из членов СРО; </w:t>
            </w:r>
          </w:p>
        </w:tc>
      </w:tr>
    </w:tbl>
    <w:p w:rsidR="00AE06F9" w:rsidRPr="008D15EE" w:rsidRDefault="00AE06F9" w:rsidP="00AE06F9">
      <w:pPr>
        <w:spacing w:after="0" w:line="240" w:lineRule="auto"/>
        <w:rPr>
          <w:rFonts w:eastAsia="Times New Roman" w:cs="Helvetica"/>
          <w:b/>
          <w:bCs/>
          <w:color w:val="666666"/>
          <w:sz w:val="18"/>
          <w:szCs w:val="18"/>
          <w:lang w:eastAsia="ru-RU"/>
        </w:rPr>
      </w:pP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AE06F9" w:rsidRPr="008D15EE" w:rsidRDefault="00AE06F9" w:rsidP="00AE06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D15EE">
        <w:rPr>
          <w:rFonts w:eastAsia="Times New Roman" w:cs="Arial"/>
          <w:color w:val="212529"/>
          <w:sz w:val="24"/>
          <w:szCs w:val="24"/>
          <w:lang w:eastAsia="ru-RU"/>
        </w:rPr>
        <w:t> </w:t>
      </w:r>
    </w:p>
    <w:p w:rsidR="002F4784" w:rsidRPr="008D15EE" w:rsidRDefault="002F4784"/>
    <w:sectPr w:rsidR="002F4784" w:rsidRPr="008D15EE" w:rsidSect="008D1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2"/>
    <w:rsid w:val="00165ED2"/>
    <w:rsid w:val="002341C2"/>
    <w:rsid w:val="00286435"/>
    <w:rsid w:val="002D2A60"/>
    <w:rsid w:val="002F4784"/>
    <w:rsid w:val="00331F37"/>
    <w:rsid w:val="006E2697"/>
    <w:rsid w:val="007B73DF"/>
    <w:rsid w:val="00834CBE"/>
    <w:rsid w:val="008D15EE"/>
    <w:rsid w:val="009B78C6"/>
    <w:rsid w:val="00A379F5"/>
    <w:rsid w:val="00AE06F9"/>
    <w:rsid w:val="00B65F02"/>
    <w:rsid w:val="00C31A75"/>
    <w:rsid w:val="00C64064"/>
    <w:rsid w:val="00D86DB9"/>
    <w:rsid w:val="00DB3C1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3FEA-8A80-439C-B87A-6C5D36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DefaultParagraphFont"/>
    <w:rsid w:val="00AE06F9"/>
  </w:style>
  <w:style w:type="character" w:customStyle="1" w:styleId="value">
    <w:name w:val="value"/>
    <w:basedOn w:val="DefaultParagraphFont"/>
    <w:rsid w:val="00AE06F9"/>
  </w:style>
  <w:style w:type="paragraph" w:customStyle="1" w:styleId="DecimalAligned">
    <w:name w:val="Decimal Aligned"/>
    <w:basedOn w:val="Normal"/>
    <w:uiPriority w:val="40"/>
    <w:qFormat/>
    <w:rsid w:val="00AE06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E06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6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AE06F9"/>
    <w:rPr>
      <w:i/>
      <w:iCs/>
    </w:rPr>
  </w:style>
  <w:style w:type="table" w:styleId="MediumShading2-Accent5">
    <w:name w:val="Medium Shading 2 Accent 5"/>
    <w:basedOn w:val="TableNormal"/>
    <w:uiPriority w:val="64"/>
    <w:rsid w:val="00AE06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E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72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340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316568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3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03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32914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613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27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1600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823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95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089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49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920720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30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357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35363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40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36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44147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8179543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999460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17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5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79656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232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271479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631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074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23735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8860356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610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81760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42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369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49056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056237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289387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65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06190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20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  <w:div w:id="1247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6178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399080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79636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21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72451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93091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162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26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823934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7132528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7987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22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  <w:div w:id="1314027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79741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</w:div>
          </w:divsChild>
        </w:div>
        <w:div w:id="174425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8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EEEEE"/>
              </w:divBdr>
            </w:div>
          </w:divsChild>
        </w:div>
      </w:divsChild>
    </w:div>
    <w:div w:id="1357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151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463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716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162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708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83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3572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875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0">
          <w:marLeft w:val="0"/>
          <w:marRight w:val="0"/>
          <w:marTop w:val="0"/>
          <w:marBottom w:val="0"/>
          <w:divBdr>
            <w:top w:val="single" w:sz="6" w:space="6" w:color="EEEEEE"/>
            <w:left w:val="single" w:sz="6" w:space="6" w:color="EEEEEE"/>
            <w:bottom w:val="none" w:sz="0" w:space="0" w:color="auto"/>
            <w:right w:val="single" w:sz="6" w:space="4" w:color="EEEEEE"/>
          </w:divBdr>
        </w:div>
      </w:divsChild>
    </w:div>
    <w:div w:id="2004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Мамонов</dc:creator>
  <cp:keywords/>
  <dc:description/>
  <cp:lastModifiedBy>Сергей Мамонов</cp:lastModifiedBy>
  <cp:revision>5</cp:revision>
  <dcterms:created xsi:type="dcterms:W3CDTF">2021-03-11T10:50:00Z</dcterms:created>
  <dcterms:modified xsi:type="dcterms:W3CDTF">2022-11-01T09:32:00Z</dcterms:modified>
</cp:coreProperties>
</file>