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«УльтраСтрой»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«УльтраСтрой»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742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7701861970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1097746852015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Голованова Анастасия Владимировна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105082, г.Москва, Переведеновский пер., дом 18, стр.3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(905) 727-43-83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 марта 2014 г. Вынесено предписание; 7 апреля 2014 г. Вынесено предупреждение; 24 июня 2014 г. Вынесено предупреждение; 26 августа 2014 г. Вынесено предупреждение; 18 ноября 2014 г. Вынесено предупреждение; 31 марта 2015 г. Вынесено предупреждение; 24 июня 2015 г. Вынесено предупреждение; 3 сентября 2015 г. Вынесено предупреждение; 24 ноября 2015 г. Вынесено предупреждение; 17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