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«Хэд Рус»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«Хэд Рус»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3226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10.03.2020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7702409566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5167746364132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23.11.2016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31.03.2023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пп. 1 п. 8.1. Положения о членстве в Ассоциации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Рамбургер Константин Владимирович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141009, Московская область, г.Мытищи, Олимпийский просп., стр.38Б, этаж 2, офис 209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+7-499-758-17-75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Страховое открытое акционерное общество «ВСК»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