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8C" w:rsidRDefault="00451E0E" w:rsidP="00451E0E">
      <w:pPr>
        <w:ind w:left="-709" w:right="-2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1E0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апрос по переч</w:t>
      </w:r>
      <w:r w:rsidRPr="00451E0E">
        <w:rPr>
          <w:rFonts w:ascii="Times New Roman" w:hAnsi="Times New Roman" w:cs="Times New Roman"/>
          <w:b/>
          <w:sz w:val="28"/>
          <w:szCs w:val="28"/>
        </w:rPr>
        <w:t>ню объектов на стальном каркасе</w:t>
      </w:r>
    </w:p>
    <w:p w:rsidR="00451E0E" w:rsidRDefault="00451E0E" w:rsidP="00372E75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59" w:type="dxa"/>
        <w:tblInd w:w="-714" w:type="dxa"/>
        <w:tblLook w:val="04A0" w:firstRow="1" w:lastRow="0" w:firstColumn="1" w:lastColumn="0" w:noHBand="0" w:noVBand="1"/>
      </w:tblPr>
      <w:tblGrid>
        <w:gridCol w:w="439"/>
        <w:gridCol w:w="899"/>
        <w:gridCol w:w="820"/>
        <w:gridCol w:w="1412"/>
        <w:gridCol w:w="781"/>
        <w:gridCol w:w="1144"/>
        <w:gridCol w:w="1271"/>
        <w:gridCol w:w="975"/>
        <w:gridCol w:w="878"/>
        <w:gridCol w:w="1317"/>
        <w:gridCol w:w="706"/>
        <w:gridCol w:w="1444"/>
        <w:gridCol w:w="1202"/>
        <w:gridCol w:w="1404"/>
        <w:gridCol w:w="1367"/>
      </w:tblGrid>
      <w:tr w:rsidR="00451E0E" w:rsidRPr="00451E0E" w:rsidTr="00451E0E">
        <w:tc>
          <w:tcPr>
            <w:tcW w:w="445" w:type="dxa"/>
          </w:tcPr>
          <w:p w:rsidR="00451E0E" w:rsidRPr="00451E0E" w:rsidRDefault="00451E0E" w:rsidP="00451E0E">
            <w:pPr>
              <w:ind w:left="0" w:right="-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№</w:t>
            </w:r>
          </w:p>
          <w:p w:rsidR="00451E0E" w:rsidRPr="00451E0E" w:rsidRDefault="00451E0E" w:rsidP="00451E0E">
            <w:pPr>
              <w:ind w:left="0" w:right="-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п/п</w:t>
            </w:r>
          </w:p>
        </w:tc>
        <w:tc>
          <w:tcPr>
            <w:tcW w:w="90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Название</w:t>
            </w:r>
          </w:p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82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Субъект РФ</w:t>
            </w:r>
          </w:p>
        </w:tc>
        <w:tc>
          <w:tcPr>
            <w:tcW w:w="1426" w:type="dxa"/>
          </w:tcPr>
          <w:p w:rsidR="00451E0E" w:rsidRPr="00451E0E" w:rsidRDefault="00451E0E" w:rsidP="00451E0E">
            <w:pPr>
              <w:ind w:left="0" w:right="2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Муниципальное</w:t>
            </w:r>
          </w:p>
          <w:p w:rsidR="00451E0E" w:rsidRPr="00451E0E" w:rsidRDefault="00451E0E" w:rsidP="00451E0E">
            <w:pPr>
              <w:ind w:left="0" w:right="20" w:hanging="12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образование</w:t>
            </w:r>
          </w:p>
        </w:tc>
        <w:tc>
          <w:tcPr>
            <w:tcW w:w="792" w:type="dxa"/>
          </w:tcPr>
          <w:p w:rsidR="00451E0E" w:rsidRPr="00451E0E" w:rsidRDefault="00451E0E" w:rsidP="00451E0E">
            <w:pPr>
              <w:ind w:left="0" w:right="-41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Адрес</w:t>
            </w:r>
          </w:p>
          <w:p w:rsidR="00451E0E" w:rsidRPr="00451E0E" w:rsidRDefault="00451E0E" w:rsidP="00451E0E">
            <w:pPr>
              <w:ind w:left="0" w:right="-41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1154" w:type="dxa"/>
          </w:tcPr>
          <w:p w:rsidR="00451E0E" w:rsidRPr="00451E0E" w:rsidRDefault="00451E0E" w:rsidP="00451E0E">
            <w:pPr>
              <w:ind w:left="0" w:right="8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Назначение</w:t>
            </w:r>
          </w:p>
          <w:p w:rsidR="00451E0E" w:rsidRPr="00451E0E" w:rsidRDefault="00451E0E" w:rsidP="00451E0E">
            <w:pPr>
              <w:ind w:left="0" w:right="8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1112" w:type="dxa"/>
          </w:tcPr>
          <w:p w:rsidR="00451E0E" w:rsidRPr="00451E0E" w:rsidRDefault="00451E0E" w:rsidP="00451E0E">
            <w:pPr>
              <w:ind w:left="0" w:right="13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Год начала</w:t>
            </w:r>
          </w:p>
          <w:p w:rsidR="00451E0E" w:rsidRPr="00451E0E" w:rsidRDefault="00451E0E" w:rsidP="00451E0E">
            <w:pPr>
              <w:ind w:left="0" w:right="13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строительства</w:t>
            </w:r>
          </w:p>
        </w:tc>
        <w:tc>
          <w:tcPr>
            <w:tcW w:w="984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Год</w:t>
            </w:r>
          </w:p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постройки</w:t>
            </w:r>
          </w:p>
        </w:tc>
        <w:tc>
          <w:tcPr>
            <w:tcW w:w="891" w:type="dxa"/>
          </w:tcPr>
          <w:p w:rsidR="00451E0E" w:rsidRPr="00451E0E" w:rsidRDefault="00451E0E" w:rsidP="00451E0E">
            <w:pPr>
              <w:ind w:left="0" w:right="-5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Площадь</w:t>
            </w:r>
          </w:p>
          <w:p w:rsidR="00451E0E" w:rsidRPr="00451E0E" w:rsidRDefault="00451E0E" w:rsidP="00451E0E">
            <w:pPr>
              <w:ind w:left="0" w:right="-5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1330" w:type="dxa"/>
          </w:tcPr>
          <w:p w:rsidR="00451E0E" w:rsidRPr="00451E0E" w:rsidRDefault="00451E0E" w:rsidP="00451E0E">
            <w:pPr>
              <w:ind w:left="0" w:right="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Строительный</w:t>
            </w:r>
          </w:p>
          <w:p w:rsidR="00451E0E" w:rsidRPr="00451E0E" w:rsidRDefault="00451E0E" w:rsidP="00451E0E">
            <w:pPr>
              <w:ind w:left="0" w:right="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объем</w:t>
            </w:r>
          </w:p>
        </w:tc>
        <w:tc>
          <w:tcPr>
            <w:tcW w:w="723" w:type="dxa"/>
          </w:tcPr>
          <w:p w:rsidR="00451E0E" w:rsidRPr="00451E0E" w:rsidRDefault="00451E0E" w:rsidP="00451E0E">
            <w:pPr>
              <w:ind w:left="0" w:right="-11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Кол-во</w:t>
            </w:r>
          </w:p>
          <w:p w:rsidR="00451E0E" w:rsidRPr="00451E0E" w:rsidRDefault="00451E0E" w:rsidP="00451E0E">
            <w:pPr>
              <w:ind w:left="0" w:right="-11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этажей</w:t>
            </w:r>
          </w:p>
        </w:tc>
        <w:tc>
          <w:tcPr>
            <w:tcW w:w="1458" w:type="dxa"/>
          </w:tcPr>
          <w:p w:rsidR="00451E0E" w:rsidRPr="00451E0E" w:rsidRDefault="00451E0E" w:rsidP="00451E0E">
            <w:pPr>
              <w:ind w:left="0" w:right="2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Конструктивная</w:t>
            </w:r>
          </w:p>
          <w:p w:rsidR="00451E0E" w:rsidRPr="00451E0E" w:rsidRDefault="00451E0E" w:rsidP="00451E0E">
            <w:pPr>
              <w:ind w:left="0" w:right="2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схема объекта</w:t>
            </w:r>
          </w:p>
        </w:tc>
        <w:tc>
          <w:tcPr>
            <w:tcW w:w="1213" w:type="dxa"/>
          </w:tcPr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Вид материала</w:t>
            </w:r>
          </w:p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несущих</w:t>
            </w:r>
          </w:p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конструкций</w:t>
            </w:r>
          </w:p>
        </w:tc>
        <w:tc>
          <w:tcPr>
            <w:tcW w:w="1418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Проблемы на стадии</w:t>
            </w:r>
          </w:p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проектирования</w:t>
            </w:r>
          </w:p>
        </w:tc>
        <w:tc>
          <w:tcPr>
            <w:tcW w:w="1379" w:type="dxa"/>
          </w:tcPr>
          <w:p w:rsidR="00451E0E" w:rsidRPr="00451E0E" w:rsidRDefault="00451E0E" w:rsidP="00451E0E">
            <w:pPr>
              <w:ind w:left="0" w:right="112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Проблемы на стадии строительства</w:t>
            </w:r>
          </w:p>
        </w:tc>
      </w:tr>
      <w:tr w:rsidR="00451E0E" w:rsidRPr="00451E0E" w:rsidTr="00451E0E">
        <w:tc>
          <w:tcPr>
            <w:tcW w:w="445" w:type="dxa"/>
          </w:tcPr>
          <w:p w:rsidR="00451E0E" w:rsidRPr="00451E0E" w:rsidRDefault="00451E0E" w:rsidP="00451E0E">
            <w:pPr>
              <w:ind w:left="0" w:right="-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90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82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426" w:type="dxa"/>
          </w:tcPr>
          <w:p w:rsidR="00451E0E" w:rsidRPr="00451E0E" w:rsidRDefault="00451E0E" w:rsidP="00451E0E">
            <w:pPr>
              <w:ind w:left="0" w:right="2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792" w:type="dxa"/>
          </w:tcPr>
          <w:p w:rsidR="00451E0E" w:rsidRPr="00451E0E" w:rsidRDefault="00451E0E" w:rsidP="00451E0E">
            <w:pPr>
              <w:ind w:left="0" w:right="-41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154" w:type="dxa"/>
          </w:tcPr>
          <w:p w:rsidR="00451E0E" w:rsidRPr="00451E0E" w:rsidRDefault="00451E0E" w:rsidP="00451E0E">
            <w:pPr>
              <w:ind w:left="0" w:right="8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112" w:type="dxa"/>
          </w:tcPr>
          <w:p w:rsidR="00451E0E" w:rsidRPr="00451E0E" w:rsidRDefault="00451E0E" w:rsidP="00451E0E">
            <w:pPr>
              <w:ind w:left="0" w:right="13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984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891" w:type="dxa"/>
          </w:tcPr>
          <w:p w:rsidR="00451E0E" w:rsidRPr="00451E0E" w:rsidRDefault="00451E0E" w:rsidP="00451E0E">
            <w:pPr>
              <w:ind w:left="0" w:right="-5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330" w:type="dxa"/>
          </w:tcPr>
          <w:p w:rsidR="00451E0E" w:rsidRPr="00451E0E" w:rsidRDefault="00451E0E" w:rsidP="00451E0E">
            <w:pPr>
              <w:ind w:left="0" w:right="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723" w:type="dxa"/>
          </w:tcPr>
          <w:p w:rsidR="00451E0E" w:rsidRPr="00451E0E" w:rsidRDefault="00451E0E" w:rsidP="00451E0E">
            <w:pPr>
              <w:ind w:left="0" w:right="-11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458" w:type="dxa"/>
          </w:tcPr>
          <w:p w:rsidR="00451E0E" w:rsidRPr="00451E0E" w:rsidRDefault="00451E0E" w:rsidP="00451E0E">
            <w:pPr>
              <w:ind w:left="0" w:right="2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213" w:type="dxa"/>
          </w:tcPr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418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379" w:type="dxa"/>
          </w:tcPr>
          <w:p w:rsidR="00451E0E" w:rsidRPr="00451E0E" w:rsidRDefault="00451E0E" w:rsidP="00451E0E">
            <w:pPr>
              <w:ind w:left="0" w:right="112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</w:tbl>
    <w:p w:rsidR="00451E0E" w:rsidRPr="00451E0E" w:rsidRDefault="00451E0E" w:rsidP="00372E75">
      <w:pPr>
        <w:ind w:right="-285"/>
        <w:jc w:val="both"/>
        <w:rPr>
          <w:rFonts w:ascii="Times New Roman" w:hAnsi="Times New Roman" w:cs="Times New Roman"/>
          <w:b/>
          <w:sz w:val="20"/>
          <w:szCs w:val="28"/>
        </w:rPr>
      </w:pPr>
    </w:p>
    <w:sectPr w:rsidR="00451E0E" w:rsidRPr="00451E0E" w:rsidSect="00451E0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F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1E0E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DB9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6EF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Диана Николаевна</dc:creator>
  <cp:lastModifiedBy>Надежда С. Вдовина</cp:lastModifiedBy>
  <cp:revision>2</cp:revision>
  <dcterms:created xsi:type="dcterms:W3CDTF">2023-01-20T14:13:00Z</dcterms:created>
  <dcterms:modified xsi:type="dcterms:W3CDTF">2023-01-20T14:13:00Z</dcterms:modified>
</cp:coreProperties>
</file>